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2D422E">
        <w:rPr>
          <w:rFonts w:ascii="Times New Roman" w:eastAsia="Times New Roman" w:hAnsi="Times New Roman" w:cs="Times New Roman"/>
          <w:b/>
          <w:bCs/>
          <w:sz w:val="24"/>
          <w:szCs w:val="24"/>
        </w:rPr>
        <w:t>E-MAILS</w:t>
      </w:r>
    </w:p>
    <w:bookmarkEnd w:id="0"/>
    <w:p w:rsid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22E">
        <w:rPr>
          <w:rFonts w:ascii="Times New Roman" w:eastAsia="Times New Roman" w:hAnsi="Times New Roman" w:cs="Times New Roman"/>
          <w:sz w:val="24"/>
          <w:szCs w:val="24"/>
        </w:rPr>
        <w:t>Deputados federais:</w:t>
      </w:r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dep.aecioneves@camara.leg.br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dep.alesilva@camara.leg.br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dep.andrejanones@camara.leg.br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dep.aureacarolina@camara.leg.br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dep.bilacpinto@camara.leg.br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dep.charllesevangelista@camara.leg.br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dep.delegadomarcelofreitas@camara.leg.br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dep.diegoandrade@camara.leg.br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dep.dimasfabiano@camara.leg.br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dep.domingossavio@camara.leg.br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dep.dr.frederico@camara.leg.br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dep.eduardobarbosa@camara.leg.br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dep.emidinhomadeira@camara.leg.br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dep.eneiasreis@camara.leg.br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dep.erosbiondini@camara.leg.br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dep.euclydespettersen@camara.leg.br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dep.fabioramalho@camara.leg.br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dep.francocartafina@camara.leg.br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dep.fredcosta@camara.leg.br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dep.gilbertoabramo@camara.leg.br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dep.greyceelias@camara.leg.br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dep.herciliocoelhodiniz@camara.leg.br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dep.igortimo@camara.leg.br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dep.juliodelgado@camara.leg.br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dep.junioamaral@camara.leg.br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dep.lafayettedeandrada@camara.leg.br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dep.leomotta@camara.leg.br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dep.leonardomonteiro@camara.leg.br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dep.lincolnportela@camara.leg.br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dep.lucasgonzalez@camara.leg.br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dep.luistibe@camara.leg.br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dep.marceloaro@camara.leg.br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dep.margaridasalomao@camara.leg.br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dep.marioheringer@camara.leg.br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dep.maurolopes@camara.leg.br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dep.misaelvarella@camara.leg.br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dep.newtoncardosojr@camara.leg.br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dep.odaircunha@camara.leg.br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dep.padrejoao@camara.leg.br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dep.patrusananias@camara.leg.br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dep.pauloabiackel@camara.leg.br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dep.pauloguedes@camara.leg.br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dep.pinheirinho@camara.leg.br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dep.reginaldolopes@camara.leg.br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dep.rodrigodecastro@camara.leg.br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dep.rogeriocorreia@camara.leg.br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dep.stefanoaguiar@camara.leg.br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dep.subtenentegonzaga@camara.leg.br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dep.tiagomitraud@camara.leg.br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dep.vilsondafetaemg@camara.leg.br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dep.welitonprado@camara.leg.br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dep.zesilva@camara.leg.br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" w:tgtFrame="_blank" w:history="1">
        <w:r w:rsidRPr="002D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dep.zevitor@camara.leg.br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22E">
        <w:rPr>
          <w:rFonts w:ascii="Times New Roman" w:eastAsia="Times New Roman" w:hAnsi="Times New Roman" w:cs="Times New Roman"/>
          <w:sz w:val="24"/>
          <w:szCs w:val="24"/>
        </w:rPr>
        <w:t>Senadores:</w:t>
      </w:r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" w:tgtFrame="_blank" w:history="1">
        <w:r w:rsidRPr="002D422E">
          <w:rPr>
            <w:rFonts w:ascii="Lucida Sans Unicode" w:eastAsia="Times New Roman" w:hAnsi="Lucida Sans Unicode" w:cs="Lucida Sans Unicode"/>
            <w:color w:val="0000FF"/>
            <w:sz w:val="21"/>
            <w:szCs w:val="21"/>
            <w:u w:val="single"/>
            <w:shd w:val="clear" w:color="auto" w:fill="FFFFFF"/>
          </w:rPr>
          <w:t>sen.antonioanastasia@senado.leg.br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" w:tgtFrame="_blank" w:history="1">
        <w:r w:rsidRPr="002D422E">
          <w:rPr>
            <w:rFonts w:ascii="Lucida Sans Unicode" w:eastAsia="Times New Roman" w:hAnsi="Lucida Sans Unicode" w:cs="Lucida Sans Unicode"/>
            <w:color w:val="0000FF"/>
            <w:sz w:val="21"/>
            <w:szCs w:val="21"/>
            <w:u w:val="single"/>
            <w:shd w:val="clear" w:color="auto" w:fill="FFFFFF"/>
          </w:rPr>
          <w:t>sen.carlosviana@senado.leg.br</w:t>
        </w:r>
      </w:hyperlink>
    </w:p>
    <w:p w:rsidR="002D422E" w:rsidRPr="002D422E" w:rsidRDefault="002D422E" w:rsidP="002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" w:tgtFrame="_blank" w:history="1">
        <w:r w:rsidRPr="002D422E">
          <w:rPr>
            <w:rFonts w:ascii="Lucida Sans Unicode" w:eastAsia="Times New Roman" w:hAnsi="Lucida Sans Unicode" w:cs="Lucida Sans Unicode"/>
            <w:color w:val="0000FF"/>
            <w:sz w:val="21"/>
            <w:szCs w:val="21"/>
            <w:u w:val="single"/>
            <w:shd w:val="clear" w:color="auto" w:fill="FFFFFF"/>
          </w:rPr>
          <w:t>sen.rodrigopacheco@senado.leg.br</w:t>
        </w:r>
      </w:hyperlink>
    </w:p>
    <w:p w:rsidR="00053972" w:rsidRPr="002D422E" w:rsidRDefault="00053972"/>
    <w:sectPr w:rsidR="00053972" w:rsidRPr="002D42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2E"/>
    <w:rsid w:val="00053972"/>
    <w:rsid w:val="002D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C1BD"/>
  <w15:chartTrackingRefBased/>
  <w15:docId w15:val="{C1552D45-722E-4482-B993-7247C8DC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D4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2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ep.domingossavio@camara.leg.br" TargetMode="External"/><Relationship Id="rId18" Type="http://schemas.openxmlformats.org/officeDocument/2006/relationships/hyperlink" Target="mailto:dep.erosbiondini@camara.leg.br" TargetMode="External"/><Relationship Id="rId26" Type="http://schemas.openxmlformats.org/officeDocument/2006/relationships/hyperlink" Target="mailto:dep.igortimo@camara.leg.br" TargetMode="External"/><Relationship Id="rId39" Type="http://schemas.openxmlformats.org/officeDocument/2006/relationships/hyperlink" Target="mailto:dep.misaelvarella@camara.leg.br" TargetMode="External"/><Relationship Id="rId21" Type="http://schemas.openxmlformats.org/officeDocument/2006/relationships/hyperlink" Target="mailto:dep.francocartafina@camara.leg.br" TargetMode="External"/><Relationship Id="rId34" Type="http://schemas.openxmlformats.org/officeDocument/2006/relationships/hyperlink" Target="mailto:dep.luistibe@camara.leg.br" TargetMode="External"/><Relationship Id="rId42" Type="http://schemas.openxmlformats.org/officeDocument/2006/relationships/hyperlink" Target="mailto:dep.padrejoao@camara.leg.br" TargetMode="External"/><Relationship Id="rId47" Type="http://schemas.openxmlformats.org/officeDocument/2006/relationships/hyperlink" Target="mailto:dep.reginaldolopes@camara.leg.br" TargetMode="External"/><Relationship Id="rId50" Type="http://schemas.openxmlformats.org/officeDocument/2006/relationships/hyperlink" Target="mailto:dep.stefanoaguiar@camara.leg.br" TargetMode="External"/><Relationship Id="rId55" Type="http://schemas.openxmlformats.org/officeDocument/2006/relationships/hyperlink" Target="mailto:dep.zesilva@camara.leg.br" TargetMode="External"/><Relationship Id="rId7" Type="http://schemas.openxmlformats.org/officeDocument/2006/relationships/hyperlink" Target="mailto:dep.aureacarolina@camara.leg.b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ep.emidinhomadeira@camara.leg.br" TargetMode="External"/><Relationship Id="rId29" Type="http://schemas.openxmlformats.org/officeDocument/2006/relationships/hyperlink" Target="mailto:dep.lafayettedeandrada@camara.leg.br" TargetMode="External"/><Relationship Id="rId11" Type="http://schemas.openxmlformats.org/officeDocument/2006/relationships/hyperlink" Target="mailto:dep.diegoandrade@camara.leg.br" TargetMode="External"/><Relationship Id="rId24" Type="http://schemas.openxmlformats.org/officeDocument/2006/relationships/hyperlink" Target="mailto:dep.greyceelias@camara.leg.br" TargetMode="External"/><Relationship Id="rId32" Type="http://schemas.openxmlformats.org/officeDocument/2006/relationships/hyperlink" Target="mailto:dep.lincolnportela@camara.leg.br" TargetMode="External"/><Relationship Id="rId37" Type="http://schemas.openxmlformats.org/officeDocument/2006/relationships/hyperlink" Target="mailto:dep.marioheringer@camara.leg.br" TargetMode="External"/><Relationship Id="rId40" Type="http://schemas.openxmlformats.org/officeDocument/2006/relationships/hyperlink" Target="mailto:dep.newtoncardosojr@camara.leg.br" TargetMode="External"/><Relationship Id="rId45" Type="http://schemas.openxmlformats.org/officeDocument/2006/relationships/hyperlink" Target="mailto:dep.pauloguedes@camara.leg.br" TargetMode="External"/><Relationship Id="rId53" Type="http://schemas.openxmlformats.org/officeDocument/2006/relationships/hyperlink" Target="mailto:dep.vilsondafetaemg@camara.leg.br" TargetMode="External"/><Relationship Id="rId58" Type="http://schemas.openxmlformats.org/officeDocument/2006/relationships/hyperlink" Target="mailto:sen.carlosviana@senado.leg.br" TargetMode="External"/><Relationship Id="rId5" Type="http://schemas.openxmlformats.org/officeDocument/2006/relationships/hyperlink" Target="mailto:dep.alesilva@camara.leg.br" TargetMode="External"/><Relationship Id="rId61" Type="http://schemas.openxmlformats.org/officeDocument/2006/relationships/theme" Target="theme/theme1.xml"/><Relationship Id="rId19" Type="http://schemas.openxmlformats.org/officeDocument/2006/relationships/hyperlink" Target="mailto:dep.euclydespettersen@camara.leg.br" TargetMode="External"/><Relationship Id="rId14" Type="http://schemas.openxmlformats.org/officeDocument/2006/relationships/hyperlink" Target="mailto:dep.dr.frederico@camara.leg.br" TargetMode="External"/><Relationship Id="rId22" Type="http://schemas.openxmlformats.org/officeDocument/2006/relationships/hyperlink" Target="mailto:dep.fredcosta@camara.leg.br" TargetMode="External"/><Relationship Id="rId27" Type="http://schemas.openxmlformats.org/officeDocument/2006/relationships/hyperlink" Target="mailto:dep.juliodelgado@camara.leg.br" TargetMode="External"/><Relationship Id="rId30" Type="http://schemas.openxmlformats.org/officeDocument/2006/relationships/hyperlink" Target="mailto:dep.leomotta@camara.leg.br" TargetMode="External"/><Relationship Id="rId35" Type="http://schemas.openxmlformats.org/officeDocument/2006/relationships/hyperlink" Target="mailto:dep.marceloaro@camara.leg.br" TargetMode="External"/><Relationship Id="rId43" Type="http://schemas.openxmlformats.org/officeDocument/2006/relationships/hyperlink" Target="mailto:dep.patrusananias@camara.leg.br" TargetMode="External"/><Relationship Id="rId48" Type="http://schemas.openxmlformats.org/officeDocument/2006/relationships/hyperlink" Target="mailto:dep.rodrigodecastro@camara.leg.br" TargetMode="External"/><Relationship Id="rId56" Type="http://schemas.openxmlformats.org/officeDocument/2006/relationships/hyperlink" Target="mailto:dep.zevitor@camara.leg.br" TargetMode="External"/><Relationship Id="rId8" Type="http://schemas.openxmlformats.org/officeDocument/2006/relationships/hyperlink" Target="mailto:dep.bilacpinto@camara.leg.br" TargetMode="External"/><Relationship Id="rId51" Type="http://schemas.openxmlformats.org/officeDocument/2006/relationships/hyperlink" Target="mailto:dep.subtenentegonzaga@camara.leg.b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ep.dimasfabiano@camara.leg.br" TargetMode="External"/><Relationship Id="rId17" Type="http://schemas.openxmlformats.org/officeDocument/2006/relationships/hyperlink" Target="mailto:dep.eneiasreis@camara.leg.br" TargetMode="External"/><Relationship Id="rId25" Type="http://schemas.openxmlformats.org/officeDocument/2006/relationships/hyperlink" Target="mailto:dep.herciliocoelhodiniz@camara.leg.br" TargetMode="External"/><Relationship Id="rId33" Type="http://schemas.openxmlformats.org/officeDocument/2006/relationships/hyperlink" Target="mailto:dep.lucasgonzalez@camara.leg.br" TargetMode="External"/><Relationship Id="rId38" Type="http://schemas.openxmlformats.org/officeDocument/2006/relationships/hyperlink" Target="mailto:dep.maurolopes@camara.leg.br" TargetMode="External"/><Relationship Id="rId46" Type="http://schemas.openxmlformats.org/officeDocument/2006/relationships/hyperlink" Target="mailto:dep.pinheirinho@camara.leg.br" TargetMode="External"/><Relationship Id="rId59" Type="http://schemas.openxmlformats.org/officeDocument/2006/relationships/hyperlink" Target="mailto:sen.rodrigopacheco@senado.leg.br" TargetMode="External"/><Relationship Id="rId20" Type="http://schemas.openxmlformats.org/officeDocument/2006/relationships/hyperlink" Target="mailto:dep.fabioramalho@camara.leg.br" TargetMode="External"/><Relationship Id="rId41" Type="http://schemas.openxmlformats.org/officeDocument/2006/relationships/hyperlink" Target="mailto:dep.odaircunha@camara.leg.br" TargetMode="External"/><Relationship Id="rId54" Type="http://schemas.openxmlformats.org/officeDocument/2006/relationships/hyperlink" Target="mailto:dep.welitonprado@camara.leg.br" TargetMode="External"/><Relationship Id="rId1" Type="http://schemas.openxmlformats.org/officeDocument/2006/relationships/styles" Target="styles.xml"/><Relationship Id="rId6" Type="http://schemas.openxmlformats.org/officeDocument/2006/relationships/hyperlink" Target="mailto:dep.andrejanones@camara.leg.br" TargetMode="External"/><Relationship Id="rId15" Type="http://schemas.openxmlformats.org/officeDocument/2006/relationships/hyperlink" Target="mailto:dep.eduardobarbosa@camara.leg.br" TargetMode="External"/><Relationship Id="rId23" Type="http://schemas.openxmlformats.org/officeDocument/2006/relationships/hyperlink" Target="mailto:dep.gilbertoabramo@camara.leg.br" TargetMode="External"/><Relationship Id="rId28" Type="http://schemas.openxmlformats.org/officeDocument/2006/relationships/hyperlink" Target="mailto:dep.junioamaral@camara.leg.br" TargetMode="External"/><Relationship Id="rId36" Type="http://schemas.openxmlformats.org/officeDocument/2006/relationships/hyperlink" Target="mailto:dep.margaridasalomao@camara.leg.br" TargetMode="External"/><Relationship Id="rId49" Type="http://schemas.openxmlformats.org/officeDocument/2006/relationships/hyperlink" Target="mailto:dep.rogeriocorreia@camara.leg.br" TargetMode="External"/><Relationship Id="rId57" Type="http://schemas.openxmlformats.org/officeDocument/2006/relationships/hyperlink" Target="mailto:sen.antonioanastasia@senado.leg.br" TargetMode="External"/><Relationship Id="rId10" Type="http://schemas.openxmlformats.org/officeDocument/2006/relationships/hyperlink" Target="mailto:dep.delegadomarcelofreitas@camara.leg.br" TargetMode="External"/><Relationship Id="rId31" Type="http://schemas.openxmlformats.org/officeDocument/2006/relationships/hyperlink" Target="mailto:dep.leonardomonteiro@camara.leg.br" TargetMode="External"/><Relationship Id="rId44" Type="http://schemas.openxmlformats.org/officeDocument/2006/relationships/hyperlink" Target="mailto:dep.pauloabiackel@camara.leg.br" TargetMode="External"/><Relationship Id="rId52" Type="http://schemas.openxmlformats.org/officeDocument/2006/relationships/hyperlink" Target="mailto:dep.tiagomitraud@camara.leg.br" TargetMode="External"/><Relationship Id="rId60" Type="http://schemas.openxmlformats.org/officeDocument/2006/relationships/fontTable" Target="fontTable.xml"/><Relationship Id="rId4" Type="http://schemas.openxmlformats.org/officeDocument/2006/relationships/hyperlink" Target="mailto:dep.aecioneves@camara.leg.br" TargetMode="External"/><Relationship Id="rId9" Type="http://schemas.openxmlformats.org/officeDocument/2006/relationships/hyperlink" Target="mailto:dep.charllesevangelista@camara.le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4685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dc:description/>
  <cp:lastModifiedBy>RAFA</cp:lastModifiedBy>
  <cp:revision>1</cp:revision>
  <dcterms:created xsi:type="dcterms:W3CDTF">2020-06-05T20:32:00Z</dcterms:created>
  <dcterms:modified xsi:type="dcterms:W3CDTF">2020-06-05T20:33:00Z</dcterms:modified>
</cp:coreProperties>
</file>